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643"/>
        <w:gridCol w:w="5995"/>
      </w:tblGrid>
      <w:tr w:rsidR="0008417C" w:rsidRPr="00371B02" w14:paraId="23E64CF8" w14:textId="77777777" w:rsidTr="000F310E">
        <w:trPr>
          <w:trHeight w:val="841"/>
        </w:trPr>
        <w:tc>
          <w:tcPr>
            <w:tcW w:w="1890" w:type="pct"/>
            <w:tcMar>
              <w:top w:w="0" w:type="dxa"/>
              <w:left w:w="108" w:type="dxa"/>
              <w:bottom w:w="0" w:type="dxa"/>
              <w:right w:w="108" w:type="dxa"/>
            </w:tcMar>
          </w:tcPr>
          <w:p w14:paraId="74F9088B" w14:textId="77777777" w:rsidR="0008417C" w:rsidRPr="00371B02" w:rsidRDefault="0008417C" w:rsidP="007D4EFB">
            <w:pPr>
              <w:spacing w:after="0"/>
              <w:jc w:val="center"/>
              <w:rPr>
                <w:rFonts w:eastAsia="Times New Roman" w:cs="Times New Roman"/>
                <w:kern w:val="0"/>
                <w:sz w:val="24"/>
                <w:szCs w:val="24"/>
                <w14:ligatures w14:val="none"/>
              </w:rPr>
            </w:pPr>
            <w:r w:rsidRPr="00371B02">
              <w:rPr>
                <w:rFonts w:eastAsia="Times New Roman" w:cs="Times New Roman"/>
                <w:b/>
                <w:bCs/>
                <w:noProof/>
                <w:kern w:val="0"/>
                <w:sz w:val="26"/>
                <w:szCs w:val="26"/>
              </w:rPr>
              <mc:AlternateContent>
                <mc:Choice Requires="wps">
                  <w:drawing>
                    <wp:anchor distT="0" distB="0" distL="114300" distR="114300" simplePos="0" relativeHeight="251659264" behindDoc="0" locked="0" layoutInCell="1" allowOverlap="1" wp14:anchorId="471E5EED" wp14:editId="7E4A04B2">
                      <wp:simplePos x="0" y="0"/>
                      <wp:positionH relativeFrom="column">
                        <wp:posOffset>692540</wp:posOffset>
                      </wp:positionH>
                      <wp:positionV relativeFrom="paragraph">
                        <wp:posOffset>480060</wp:posOffset>
                      </wp:positionV>
                      <wp:extent cx="753110" cy="0"/>
                      <wp:effectExtent l="0" t="0" r="0" b="0"/>
                      <wp:wrapNone/>
                      <wp:docPr id="811432086" name="Straight Connector 1"/>
                      <wp:cNvGraphicFramePr/>
                      <a:graphic xmlns:a="http://schemas.openxmlformats.org/drawingml/2006/main">
                        <a:graphicData uri="http://schemas.microsoft.com/office/word/2010/wordprocessingShape">
                          <wps:wsp>
                            <wps:cNvCnPr/>
                            <wps:spPr>
                              <a:xfrm>
                                <a:off x="0" y="0"/>
                                <a:ext cx="7531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FA0D5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37.8pt" to="113.8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" strokecolor="black [3200]" strokeweight="1pt">
                      <v:stroke joinstyle="miter"/>
                    </v:line>
                  </w:pict>
                </mc:Fallback>
              </mc:AlternateContent>
            </w:r>
            <w:r w:rsidRPr="00371B02">
              <w:rPr>
                <w:rFonts w:eastAsia="Times New Roman" w:cs="Times New Roman"/>
                <w:b/>
                <w:bCs/>
                <w:kern w:val="0"/>
                <w:sz w:val="26"/>
                <w:szCs w:val="26"/>
                <w14:ligatures w14:val="none"/>
              </w:rPr>
              <w:t>ỦY BAN NHÂN DÂN</w:t>
            </w:r>
            <w:r w:rsidRPr="00371B02">
              <w:rPr>
                <w:rFonts w:eastAsia="Times New Roman" w:cs="Times New Roman"/>
                <w:b/>
                <w:bCs/>
                <w:kern w:val="0"/>
                <w:sz w:val="28"/>
                <w:szCs w:val="28"/>
                <w14:ligatures w14:val="none"/>
              </w:rPr>
              <w:t xml:space="preserve"> </w:t>
            </w:r>
            <w:r w:rsidRPr="00371B02">
              <w:rPr>
                <w:rFonts w:eastAsia="Times New Roman" w:cs="Times New Roman"/>
                <w:b/>
                <w:bCs/>
                <w:kern w:val="0"/>
                <w:sz w:val="28"/>
                <w:szCs w:val="28"/>
                <w14:ligatures w14:val="none"/>
              </w:rPr>
              <w:br/>
              <w:t>TỈNH LÂM ĐỒNG</w:t>
            </w:r>
          </w:p>
        </w:tc>
        <w:tc>
          <w:tcPr>
            <w:tcW w:w="3110" w:type="pct"/>
            <w:tcMar>
              <w:top w:w="0" w:type="dxa"/>
              <w:left w:w="108" w:type="dxa"/>
              <w:bottom w:w="0" w:type="dxa"/>
              <w:right w:w="108" w:type="dxa"/>
            </w:tcMar>
          </w:tcPr>
          <w:p w14:paraId="10C9AC5E" w14:textId="77777777" w:rsidR="0008417C" w:rsidRPr="00371B02" w:rsidRDefault="0008417C" w:rsidP="007D4EFB">
            <w:pPr>
              <w:spacing w:after="0"/>
              <w:jc w:val="center"/>
              <w:rPr>
                <w:rFonts w:eastAsia="Times New Roman" w:cs="Times New Roman"/>
                <w:kern w:val="0"/>
                <w:sz w:val="24"/>
                <w:szCs w:val="24"/>
                <w14:ligatures w14:val="none"/>
              </w:rPr>
            </w:pPr>
            <w:r w:rsidRPr="00CE3B45">
              <w:rPr>
                <w:rFonts w:eastAsia="Times New Roman" w:cs="Times New Roman"/>
                <w:b/>
                <w:bCs/>
                <w:noProof/>
                <w:kern w:val="0"/>
                <w:sz w:val="26"/>
                <w:szCs w:val="26"/>
              </w:rPr>
              <mc:AlternateContent>
                <mc:Choice Requires="wps">
                  <w:drawing>
                    <wp:anchor distT="0" distB="0" distL="114300" distR="114300" simplePos="0" relativeHeight="251660288" behindDoc="0" locked="0" layoutInCell="1" allowOverlap="1" wp14:anchorId="10877077" wp14:editId="54FA8FBE">
                      <wp:simplePos x="0" y="0"/>
                      <wp:positionH relativeFrom="column">
                        <wp:posOffset>725219</wp:posOffset>
                      </wp:positionH>
                      <wp:positionV relativeFrom="paragraph">
                        <wp:posOffset>529395</wp:posOffset>
                      </wp:positionV>
                      <wp:extent cx="2150534" cy="0"/>
                      <wp:effectExtent l="0" t="0" r="0" b="0"/>
                      <wp:wrapNone/>
                      <wp:docPr id="11809724" name="Straight Connector 2"/>
                      <wp:cNvGraphicFramePr/>
                      <a:graphic xmlns:a="http://schemas.openxmlformats.org/drawingml/2006/main">
                        <a:graphicData uri="http://schemas.microsoft.com/office/word/2010/wordprocessingShape">
                          <wps:wsp>
                            <wps:cNvCnPr/>
                            <wps:spPr>
                              <a:xfrm>
                                <a:off x="0" y="0"/>
                                <a:ext cx="2150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EAB78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1pt,41.7pt" to="226.4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" strokecolor="black [3200]" strokeweight="1pt">
                      <v:stroke joinstyle="miter"/>
                    </v:line>
                  </w:pict>
                </mc:Fallback>
              </mc:AlternateContent>
            </w:r>
            <w:r w:rsidRPr="00CE3B45">
              <w:rPr>
                <w:rFonts w:eastAsia="Times New Roman" w:cs="Times New Roman"/>
                <w:b/>
                <w:bCs/>
                <w:kern w:val="0"/>
                <w:sz w:val="26"/>
                <w:szCs w:val="26"/>
                <w14:ligatures w14:val="none"/>
              </w:rPr>
              <w:t>CỘNG HÒA XÃ HỘI CHỦ NGHĨA VIỆT NAM</w:t>
            </w:r>
            <w:r w:rsidRPr="00371B02">
              <w:rPr>
                <w:rFonts w:eastAsia="Times New Roman" w:cs="Times New Roman"/>
                <w:b/>
                <w:bCs/>
                <w:kern w:val="0"/>
                <w:sz w:val="28"/>
                <w:szCs w:val="28"/>
                <w14:ligatures w14:val="none"/>
              </w:rPr>
              <w:br/>
              <w:t xml:space="preserve">Độc lập - Tự do - Hạnh phúc </w:t>
            </w:r>
          </w:p>
        </w:tc>
      </w:tr>
      <w:tr w:rsidR="0008417C" w:rsidRPr="00371B02" w14:paraId="16284B99" w14:textId="77777777" w:rsidTr="000F310E">
        <w:tc>
          <w:tcPr>
            <w:tcW w:w="1890" w:type="pct"/>
            <w:tcMar>
              <w:top w:w="0" w:type="dxa"/>
              <w:left w:w="108" w:type="dxa"/>
              <w:bottom w:w="0" w:type="dxa"/>
              <w:right w:w="108" w:type="dxa"/>
            </w:tcMar>
          </w:tcPr>
          <w:p w14:paraId="5523901F" w14:textId="46BB6A0E" w:rsidR="0008417C" w:rsidRPr="00371B02" w:rsidRDefault="0008417C" w:rsidP="007D4EFB">
            <w:pPr>
              <w:spacing w:after="0"/>
              <w:jc w:val="center"/>
              <w:rPr>
                <w:rFonts w:eastAsia="Times New Roman" w:cs="Times New Roman"/>
                <w:kern w:val="0"/>
                <w:sz w:val="28"/>
                <w:szCs w:val="28"/>
                <w14:ligatures w14:val="none"/>
              </w:rPr>
            </w:pPr>
            <w:r w:rsidRPr="00371B02">
              <w:rPr>
                <w:rFonts w:eastAsia="Times New Roman" w:cs="Times New Roman"/>
                <w:kern w:val="0"/>
                <w:sz w:val="28"/>
                <w:szCs w:val="28"/>
                <w14:ligatures w14:val="none"/>
              </w:rPr>
              <w:t xml:space="preserve">Số:  </w:t>
            </w:r>
            <w:r w:rsidR="002544FF">
              <w:rPr>
                <w:rFonts w:eastAsia="Times New Roman" w:cs="Times New Roman"/>
                <w:kern w:val="0"/>
                <w:sz w:val="28"/>
                <w:szCs w:val="28"/>
                <w14:ligatures w14:val="none"/>
              </w:rPr>
              <w:t xml:space="preserve">   </w:t>
            </w:r>
            <w:r w:rsidRPr="00371B02">
              <w:rPr>
                <w:rFonts w:eastAsia="Times New Roman" w:cs="Times New Roman"/>
                <w:kern w:val="0"/>
                <w:sz w:val="28"/>
                <w:szCs w:val="28"/>
                <w14:ligatures w14:val="none"/>
              </w:rPr>
              <w:t xml:space="preserve">   /202</w:t>
            </w:r>
            <w:r w:rsidR="003E04F6">
              <w:rPr>
                <w:rFonts w:eastAsia="Times New Roman" w:cs="Times New Roman"/>
                <w:kern w:val="0"/>
                <w:sz w:val="28"/>
                <w:szCs w:val="28"/>
                <w14:ligatures w14:val="none"/>
              </w:rPr>
              <w:t>6</w:t>
            </w:r>
            <w:r w:rsidRPr="00371B02">
              <w:rPr>
                <w:rFonts w:eastAsia="Times New Roman" w:cs="Times New Roman"/>
                <w:kern w:val="0"/>
                <w:sz w:val="28"/>
                <w:szCs w:val="28"/>
                <w14:ligatures w14:val="none"/>
              </w:rPr>
              <w:t>/QĐ-UBND</w:t>
            </w:r>
          </w:p>
        </w:tc>
        <w:tc>
          <w:tcPr>
            <w:tcW w:w="3110" w:type="pct"/>
            <w:tcMar>
              <w:top w:w="0" w:type="dxa"/>
              <w:left w:w="108" w:type="dxa"/>
              <w:bottom w:w="0" w:type="dxa"/>
              <w:right w:w="108" w:type="dxa"/>
            </w:tcMar>
          </w:tcPr>
          <w:p w14:paraId="505CE0C8" w14:textId="47C1E237" w:rsidR="0008417C" w:rsidRPr="00371B02" w:rsidRDefault="0008417C" w:rsidP="007D4EFB">
            <w:pPr>
              <w:spacing w:after="0"/>
              <w:jc w:val="center"/>
              <w:rPr>
                <w:rFonts w:eastAsia="Times New Roman" w:cs="Times New Roman"/>
                <w:kern w:val="0"/>
                <w:sz w:val="28"/>
                <w:szCs w:val="28"/>
                <w14:ligatures w14:val="none"/>
              </w:rPr>
            </w:pPr>
            <w:r w:rsidRPr="00371B02">
              <w:rPr>
                <w:rFonts w:eastAsia="Times New Roman" w:cs="Times New Roman"/>
                <w:i/>
                <w:iCs/>
                <w:kern w:val="0"/>
                <w:sz w:val="28"/>
                <w:szCs w:val="28"/>
                <w14:ligatures w14:val="none"/>
              </w:rPr>
              <w:t>Lâm Đồng, ngày      tháng      năm 202</w:t>
            </w:r>
            <w:r w:rsidR="003E04F6">
              <w:rPr>
                <w:rFonts w:eastAsia="Times New Roman" w:cs="Times New Roman"/>
                <w:i/>
                <w:iCs/>
                <w:kern w:val="0"/>
                <w:sz w:val="28"/>
                <w:szCs w:val="28"/>
                <w14:ligatures w14:val="none"/>
              </w:rPr>
              <w:t>6</w:t>
            </w:r>
          </w:p>
        </w:tc>
      </w:tr>
    </w:tbl>
    <w:p w14:paraId="21E2F047" w14:textId="1EE07766" w:rsidR="000F310E" w:rsidRDefault="00ED0A93" w:rsidP="000F310E">
      <w:pPr>
        <w:spacing w:before="40" w:after="40"/>
        <w:jc w:val="center"/>
        <w:rPr>
          <w:rFonts w:eastAsia="Times New Roman" w:cs="Times New Roman"/>
          <w:b/>
          <w:bCs/>
          <w:kern w:val="0"/>
          <w:sz w:val="28"/>
          <w:szCs w:val="28"/>
          <w14:ligatures w14:val="none"/>
        </w:rPr>
      </w:pPr>
      <w:r>
        <w:rPr>
          <w:rFonts w:eastAsia="Times New Roman" w:cs="Times New Roman"/>
          <w:b/>
          <w:bCs/>
          <w:noProof/>
          <w:kern w:val="0"/>
          <w:sz w:val="28"/>
          <w:szCs w:val="28"/>
        </w:rPr>
        <mc:AlternateContent>
          <mc:Choice Requires="wps">
            <w:drawing>
              <wp:anchor distT="0" distB="0" distL="114300" distR="114300" simplePos="0" relativeHeight="251662336" behindDoc="0" locked="0" layoutInCell="1" allowOverlap="1" wp14:anchorId="20ABE68D" wp14:editId="75F398C4">
                <wp:simplePos x="0" y="0"/>
                <wp:positionH relativeFrom="column">
                  <wp:posOffset>542290</wp:posOffset>
                </wp:positionH>
                <wp:positionV relativeFrom="paragraph">
                  <wp:posOffset>64135</wp:posOffset>
                </wp:positionV>
                <wp:extent cx="1105535" cy="341630"/>
                <wp:effectExtent l="0" t="0" r="18415" b="20320"/>
                <wp:wrapNone/>
                <wp:docPr id="6915980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5535" cy="341630"/>
                        </a:xfrm>
                        <a:prstGeom prst="rect">
                          <a:avLst/>
                        </a:prstGeom>
                        <a:solidFill>
                          <a:srgbClr val="FFFFFF"/>
                        </a:solidFill>
                        <a:ln w="9525">
                          <a:solidFill>
                            <a:srgbClr val="000000"/>
                          </a:solidFill>
                          <a:miter lim="800000"/>
                          <a:headEnd/>
                          <a:tailEnd/>
                        </a:ln>
                      </wps:spPr>
                      <wps:txbx>
                        <w:txbxContent>
                          <w:p w14:paraId="51578B7C" w14:textId="77777777" w:rsidR="00ED0A93" w:rsidRPr="00FF1663" w:rsidRDefault="00ED0A93" w:rsidP="00ED0A93">
                            <w:pPr>
                              <w:jc w:val="center"/>
                              <w:rPr>
                                <w:b/>
                                <w:sz w:val="26"/>
                                <w:szCs w:val="26"/>
                              </w:rPr>
                            </w:pPr>
                            <w:r w:rsidRPr="00FF1663">
                              <w:rPr>
                                <w:b/>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BE68D" id="Rectangle 1" o:spid="_x0000_s1026" style="position:absolute;left:0;text-align:left;margin-left:42.7pt;margin-top:5.05pt;width:87.05pt;height:2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">
                <v:textbox>
                  <w:txbxContent>
                    <w:p w14:paraId="51578B7C" w14:textId="77777777" w:rsidR="00ED0A93" w:rsidRPr="00FF1663" w:rsidRDefault="00ED0A93" w:rsidP="00ED0A93">
                      <w:pPr>
                        <w:jc w:val="center"/>
                        <w:rPr>
                          <w:b/>
                          <w:sz w:val="26"/>
                          <w:szCs w:val="26"/>
                        </w:rPr>
                      </w:pPr>
                      <w:r w:rsidRPr="00FF1663">
                        <w:rPr>
                          <w:b/>
                          <w:sz w:val="26"/>
                          <w:szCs w:val="26"/>
                        </w:rPr>
                        <w:t>DỰ THẢO</w:t>
                      </w:r>
                    </w:p>
                  </w:txbxContent>
                </v:textbox>
              </v:rect>
            </w:pict>
          </mc:Fallback>
        </mc:AlternateContent>
      </w:r>
    </w:p>
    <w:p w14:paraId="3A7C5594" w14:textId="77777777" w:rsidR="00CD5CA9" w:rsidRDefault="00CD5CA9" w:rsidP="00881C9D">
      <w:pPr>
        <w:spacing w:before="40" w:after="40"/>
        <w:jc w:val="center"/>
        <w:rPr>
          <w:rFonts w:eastAsia="Times New Roman" w:cs="Times New Roman"/>
          <w:b/>
          <w:bCs/>
          <w:kern w:val="0"/>
          <w:sz w:val="28"/>
          <w:szCs w:val="28"/>
          <w14:ligatures w14:val="none"/>
        </w:rPr>
      </w:pPr>
      <w:bookmarkStart w:id="0" w:name="loai_1"/>
    </w:p>
    <w:p w14:paraId="1C4A6FD3" w14:textId="77777777" w:rsidR="00AA209F" w:rsidRDefault="00AA209F" w:rsidP="00881C9D">
      <w:pPr>
        <w:spacing w:before="40" w:after="40"/>
        <w:jc w:val="center"/>
        <w:rPr>
          <w:rFonts w:eastAsia="Times New Roman" w:cs="Times New Roman"/>
          <w:b/>
          <w:bCs/>
          <w:kern w:val="0"/>
          <w:sz w:val="28"/>
          <w:szCs w:val="28"/>
          <w14:ligatures w14:val="none"/>
        </w:rPr>
      </w:pPr>
    </w:p>
    <w:p w14:paraId="5E9186F6" w14:textId="1C62FB2B" w:rsidR="0008417C" w:rsidRPr="000F310E" w:rsidRDefault="0008417C" w:rsidP="00881C9D">
      <w:pPr>
        <w:spacing w:before="40" w:after="40"/>
        <w:jc w:val="center"/>
        <w:rPr>
          <w:rFonts w:eastAsia="Times New Roman" w:cs="Times New Roman"/>
          <w:b/>
          <w:bCs/>
          <w:kern w:val="0"/>
          <w:sz w:val="28"/>
          <w:szCs w:val="28"/>
          <w14:ligatures w14:val="none"/>
        </w:rPr>
      </w:pPr>
      <w:r w:rsidRPr="00371B02">
        <w:rPr>
          <w:rFonts w:eastAsia="Times New Roman" w:cs="Times New Roman"/>
          <w:b/>
          <w:bCs/>
          <w:kern w:val="0"/>
          <w:sz w:val="28"/>
          <w:szCs w:val="28"/>
          <w14:ligatures w14:val="none"/>
        </w:rPr>
        <w:t>QUYẾT ĐỊNH</w:t>
      </w:r>
      <w:bookmarkEnd w:id="0"/>
    </w:p>
    <w:p w14:paraId="517359EC" w14:textId="76149140" w:rsidR="00C12E65" w:rsidRPr="00947EA9" w:rsidRDefault="009A735B" w:rsidP="00881C9D">
      <w:pPr>
        <w:spacing w:before="0" w:after="0"/>
        <w:jc w:val="center"/>
        <w:rPr>
          <w:rFonts w:cs="Times New Roman"/>
          <w:b/>
          <w:bCs/>
          <w:sz w:val="28"/>
          <w:szCs w:val="28"/>
        </w:rPr>
      </w:pPr>
      <w:bookmarkStart w:id="1" w:name="loai_1_name"/>
      <w:r>
        <w:rPr>
          <w:rFonts w:eastAsia="Times New Roman" w:cs="Times New Roman"/>
          <w:b/>
          <w:bCs/>
          <w:kern w:val="0"/>
          <w:sz w:val="28"/>
          <w:szCs w:val="28"/>
          <w14:ligatures w14:val="none"/>
        </w:rPr>
        <w:t>B</w:t>
      </w:r>
      <w:r w:rsidR="001B73D9" w:rsidRPr="00371B02">
        <w:rPr>
          <w:rFonts w:eastAsia="Times New Roman" w:cs="Times New Roman"/>
          <w:b/>
          <w:bCs/>
          <w:kern w:val="0"/>
          <w:sz w:val="28"/>
          <w:szCs w:val="28"/>
          <w14:ligatures w14:val="none"/>
        </w:rPr>
        <w:t xml:space="preserve">an hành </w:t>
      </w:r>
      <w:r w:rsidR="001F5C2C">
        <w:rPr>
          <w:rFonts w:eastAsia="Times New Roman" w:cs="Times New Roman"/>
          <w:b/>
          <w:bCs/>
          <w:kern w:val="0"/>
          <w:sz w:val="28"/>
          <w:szCs w:val="28"/>
          <w14:ligatures w14:val="none"/>
        </w:rPr>
        <w:t>Q</w:t>
      </w:r>
      <w:r w:rsidR="001B73D9" w:rsidRPr="00371B02">
        <w:rPr>
          <w:rFonts w:eastAsia="Times New Roman" w:cs="Times New Roman"/>
          <w:b/>
          <w:bCs/>
          <w:kern w:val="0"/>
          <w:sz w:val="28"/>
          <w:szCs w:val="28"/>
          <w14:ligatures w14:val="none"/>
        </w:rPr>
        <w:t xml:space="preserve">uy chế </w:t>
      </w:r>
      <w:bookmarkEnd w:id="1"/>
      <w:r w:rsidR="00C12E65">
        <w:rPr>
          <w:rFonts w:cs="Times New Roman"/>
          <w:b/>
          <w:bCs/>
          <w:sz w:val="28"/>
          <w:szCs w:val="28"/>
        </w:rPr>
        <w:t>q</w:t>
      </w:r>
      <w:r w:rsidR="00C12E65" w:rsidRPr="00947EA9">
        <w:rPr>
          <w:rFonts w:cs="Times New Roman"/>
          <w:b/>
          <w:bCs/>
          <w:sz w:val="28"/>
          <w:szCs w:val="28"/>
        </w:rPr>
        <w:t>uản lý, cập nhật, sử dụng, khai thác, phê duyệt dữ liệu, thông tin</w:t>
      </w:r>
      <w:r w:rsidR="00C12E65">
        <w:rPr>
          <w:rFonts w:cs="Times New Roman"/>
          <w:b/>
          <w:bCs/>
          <w:sz w:val="28"/>
          <w:szCs w:val="28"/>
        </w:rPr>
        <w:t xml:space="preserve"> </w:t>
      </w:r>
      <w:r w:rsidR="00C12E65" w:rsidRPr="00947EA9">
        <w:rPr>
          <w:rFonts w:cs="Times New Roman"/>
          <w:b/>
          <w:bCs/>
          <w:sz w:val="28"/>
          <w:szCs w:val="28"/>
        </w:rPr>
        <w:t>của cơ sở dữ liệu cán bộ, công chức, viên chức tỉnh Lâm Đồng</w:t>
      </w:r>
    </w:p>
    <w:p w14:paraId="07507600" w14:textId="7624F5ED" w:rsidR="0008417C" w:rsidRPr="00371B02" w:rsidRDefault="0008417C" w:rsidP="00C12E65">
      <w:pPr>
        <w:spacing w:before="0" w:after="0"/>
        <w:jc w:val="center"/>
        <w:rPr>
          <w:rFonts w:eastAsia="Times New Roman" w:cs="Times New Roman"/>
          <w:b/>
          <w:bCs/>
          <w:kern w:val="0"/>
          <w:sz w:val="2"/>
          <w:szCs w:val="2"/>
          <w14:ligatures w14:val="none"/>
        </w:rPr>
      </w:pPr>
    </w:p>
    <w:p w14:paraId="2B320625" w14:textId="77777777" w:rsidR="00C91C51" w:rsidRDefault="00C91C51" w:rsidP="00D2021A">
      <w:pPr>
        <w:ind w:firstLine="720"/>
        <w:rPr>
          <w:i/>
          <w:iCs/>
          <w:sz w:val="28"/>
          <w:szCs w:val="28"/>
        </w:rPr>
      </w:pPr>
    </w:p>
    <w:p w14:paraId="1D7EE4C6" w14:textId="6EB0A4E7" w:rsidR="00D2021A" w:rsidRPr="001A6138" w:rsidRDefault="00D2021A" w:rsidP="00D158F0">
      <w:pPr>
        <w:widowControl w:val="0"/>
        <w:spacing w:line="288" w:lineRule="auto"/>
        <w:ind w:firstLine="720"/>
        <w:rPr>
          <w:i/>
          <w:iCs/>
          <w:sz w:val="28"/>
          <w:szCs w:val="28"/>
          <w:lang w:val="vi-VN"/>
        </w:rPr>
      </w:pPr>
      <w:r w:rsidRPr="001A6138">
        <w:rPr>
          <w:i/>
          <w:iCs/>
          <w:sz w:val="28"/>
          <w:szCs w:val="28"/>
          <w:lang w:val="vi-VN"/>
        </w:rPr>
        <w:t>Căn cứ Luật Tổ chức chính quyền địa phương số 72/2025/QH15;</w:t>
      </w:r>
    </w:p>
    <w:p w14:paraId="194DF558" w14:textId="55EC1CB8" w:rsidR="00741278" w:rsidRPr="001A6138" w:rsidRDefault="00741278" w:rsidP="00D158F0">
      <w:pPr>
        <w:widowControl w:val="0"/>
        <w:spacing w:line="288" w:lineRule="auto"/>
        <w:ind w:firstLine="720"/>
        <w:rPr>
          <w:i/>
          <w:iCs/>
          <w:sz w:val="28"/>
          <w:szCs w:val="28"/>
        </w:rPr>
      </w:pPr>
      <w:r w:rsidRPr="001A6138">
        <w:rPr>
          <w:i/>
          <w:iCs/>
          <w:sz w:val="28"/>
          <w:szCs w:val="28"/>
        </w:rPr>
        <w:t>Căn cứ Luật Ban hành văn bản quy phạm pháp luật số 64/2025/QH15</w:t>
      </w:r>
      <w:r w:rsidRPr="001A6138">
        <w:rPr>
          <w:i/>
          <w:iCs/>
          <w:sz w:val="28"/>
          <w:szCs w:val="28"/>
        </w:rPr>
        <w:br/>
        <w:t>được sửa đổi, bổ sung bởi Luật số 87/2025/QH15;</w:t>
      </w:r>
    </w:p>
    <w:p w14:paraId="37D23429" w14:textId="5741FB2E" w:rsidR="006718F8" w:rsidRPr="001A6138" w:rsidRDefault="006718F8" w:rsidP="00D158F0">
      <w:pPr>
        <w:widowControl w:val="0"/>
        <w:spacing w:line="288" w:lineRule="auto"/>
        <w:ind w:firstLine="720"/>
        <w:rPr>
          <w:i/>
          <w:iCs/>
          <w:sz w:val="28"/>
          <w:szCs w:val="28"/>
        </w:rPr>
      </w:pPr>
      <w:r w:rsidRPr="001A6138">
        <w:rPr>
          <w:i/>
          <w:iCs/>
          <w:sz w:val="28"/>
          <w:szCs w:val="28"/>
        </w:rPr>
        <w:t>Căn cứ Nghị định số 27/2026/NĐ-CP</w:t>
      </w:r>
      <w:r w:rsidR="00E521CE" w:rsidRPr="001A6138">
        <w:rPr>
          <w:i/>
          <w:iCs/>
          <w:sz w:val="28"/>
          <w:szCs w:val="28"/>
        </w:rPr>
        <w:t xml:space="preserve"> của Chính phủ quy định về cơ sở dữ liệu quốc gia về cán bộ, công chức, viên chức;</w:t>
      </w:r>
    </w:p>
    <w:p w14:paraId="1E6128DF" w14:textId="40C9CF1C" w:rsidR="00E521CE" w:rsidRPr="001A6138" w:rsidRDefault="00E521CE" w:rsidP="00D158F0">
      <w:pPr>
        <w:widowControl w:val="0"/>
        <w:shd w:val="solid" w:color="FFFFFF" w:fill="auto"/>
        <w:spacing w:line="288" w:lineRule="auto"/>
        <w:ind w:firstLine="720"/>
        <w:rPr>
          <w:i/>
          <w:iCs/>
          <w:sz w:val="28"/>
          <w:szCs w:val="28"/>
        </w:rPr>
      </w:pPr>
      <w:r w:rsidRPr="001A6138">
        <w:rPr>
          <w:i/>
          <w:iCs/>
          <w:sz w:val="28"/>
          <w:szCs w:val="28"/>
        </w:rPr>
        <w:t>Căn cứ Nghị định số 78/2025/NĐ-CP của Chính phủ quy định chi tiết một số điều và biện pháp để tổ chức, hướng dẫn thi hành Luật Ban hành văn bản quy phạm pháp luật;</w:t>
      </w:r>
    </w:p>
    <w:p w14:paraId="1069B5C7" w14:textId="77777777" w:rsidR="00E521CE" w:rsidRPr="001A6138" w:rsidRDefault="00E521CE" w:rsidP="00D158F0">
      <w:pPr>
        <w:widowControl w:val="0"/>
        <w:shd w:val="solid" w:color="FFFFFF" w:fill="auto"/>
        <w:spacing w:line="288" w:lineRule="auto"/>
        <w:ind w:firstLine="720"/>
        <w:rPr>
          <w:i/>
          <w:iCs/>
          <w:sz w:val="28"/>
          <w:szCs w:val="28"/>
          <w:shd w:val="solid" w:color="FFFFFF" w:fill="auto"/>
        </w:rPr>
      </w:pPr>
      <w:r w:rsidRPr="001A6138">
        <w:rPr>
          <w:i/>
          <w:iCs/>
          <w:sz w:val="28"/>
          <w:szCs w:val="28"/>
        </w:rPr>
        <w:t xml:space="preserve">Căn cứ Nghị định số 187/2025/NĐ-CP của Chính phủ </w:t>
      </w:r>
      <w:r w:rsidRPr="001A6138">
        <w:rPr>
          <w:i/>
          <w:iCs/>
          <w:sz w:val="28"/>
          <w:szCs w:val="28"/>
          <w:shd w:val="solid" w:color="FFFFFF" w:fill="auto"/>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35FF65D" w14:textId="4F5177DA" w:rsidR="00741278" w:rsidRDefault="0008417C" w:rsidP="00D158F0">
      <w:pPr>
        <w:spacing w:line="288" w:lineRule="auto"/>
        <w:ind w:firstLine="720"/>
        <w:rPr>
          <w:rFonts w:eastAsia="Times New Roman" w:cs="Times New Roman"/>
          <w:i/>
          <w:iCs/>
          <w:kern w:val="0"/>
          <w:sz w:val="28"/>
          <w:szCs w:val="28"/>
          <w14:ligatures w14:val="none"/>
        </w:rPr>
      </w:pPr>
      <w:r w:rsidRPr="00371B02">
        <w:rPr>
          <w:rFonts w:eastAsia="Times New Roman" w:cs="Times New Roman"/>
          <w:i/>
          <w:iCs/>
          <w:kern w:val="0"/>
          <w:sz w:val="28"/>
          <w:szCs w:val="28"/>
          <w14:ligatures w14:val="none"/>
        </w:rPr>
        <w:t xml:space="preserve">Theo </w:t>
      </w:r>
      <w:r w:rsidR="00741278" w:rsidRPr="00741278">
        <w:rPr>
          <w:rFonts w:eastAsia="Times New Roman" w:cs="Times New Roman"/>
          <w:i/>
          <w:iCs/>
          <w:kern w:val="0"/>
          <w:sz w:val="28"/>
          <w:szCs w:val="28"/>
          <w14:ligatures w14:val="none"/>
        </w:rPr>
        <w:t xml:space="preserve">đề nghị của Giám đốc Sở Nội vụ tại Tờ trình số </w:t>
      </w:r>
      <w:r w:rsidR="00741278">
        <w:rPr>
          <w:rFonts w:eastAsia="Times New Roman" w:cs="Times New Roman"/>
          <w:i/>
          <w:iCs/>
          <w:kern w:val="0"/>
          <w:sz w:val="28"/>
          <w:szCs w:val="28"/>
          <w14:ligatures w14:val="none"/>
        </w:rPr>
        <w:t>…..</w:t>
      </w:r>
      <w:r w:rsidR="00741278" w:rsidRPr="00741278">
        <w:rPr>
          <w:rFonts w:eastAsia="Times New Roman" w:cs="Times New Roman"/>
          <w:i/>
          <w:iCs/>
          <w:kern w:val="0"/>
          <w:sz w:val="28"/>
          <w:szCs w:val="28"/>
          <w14:ligatures w14:val="none"/>
        </w:rPr>
        <w:t>/TTr-SNV ngày</w:t>
      </w:r>
      <w:r w:rsidR="00741278" w:rsidRPr="00741278">
        <w:rPr>
          <w:rFonts w:eastAsia="Times New Roman" w:cs="Times New Roman"/>
          <w:i/>
          <w:iCs/>
          <w:kern w:val="0"/>
          <w:sz w:val="28"/>
          <w:szCs w:val="28"/>
          <w14:ligatures w14:val="none"/>
        </w:rPr>
        <w:br/>
      </w:r>
      <w:r w:rsidR="00741278">
        <w:rPr>
          <w:rFonts w:eastAsia="Times New Roman" w:cs="Times New Roman"/>
          <w:i/>
          <w:iCs/>
          <w:kern w:val="0"/>
          <w:sz w:val="28"/>
          <w:szCs w:val="28"/>
          <w14:ligatures w14:val="none"/>
        </w:rPr>
        <w:t>….</w:t>
      </w:r>
      <w:r w:rsidR="00741278" w:rsidRPr="00741278">
        <w:rPr>
          <w:rFonts w:eastAsia="Times New Roman" w:cs="Times New Roman"/>
          <w:i/>
          <w:iCs/>
          <w:kern w:val="0"/>
          <w:sz w:val="28"/>
          <w:szCs w:val="28"/>
          <w14:ligatures w14:val="none"/>
        </w:rPr>
        <w:t xml:space="preserve"> tháng </w:t>
      </w:r>
      <w:r w:rsidR="00741278">
        <w:rPr>
          <w:rFonts w:eastAsia="Times New Roman" w:cs="Times New Roman"/>
          <w:i/>
          <w:iCs/>
          <w:kern w:val="0"/>
          <w:sz w:val="28"/>
          <w:szCs w:val="28"/>
          <w14:ligatures w14:val="none"/>
        </w:rPr>
        <w:t>….</w:t>
      </w:r>
      <w:r w:rsidR="00741278" w:rsidRPr="00741278">
        <w:rPr>
          <w:rFonts w:eastAsia="Times New Roman" w:cs="Times New Roman"/>
          <w:i/>
          <w:iCs/>
          <w:kern w:val="0"/>
          <w:sz w:val="28"/>
          <w:szCs w:val="28"/>
          <w14:ligatures w14:val="none"/>
        </w:rPr>
        <w:t xml:space="preserve"> năm 2026; </w:t>
      </w:r>
    </w:p>
    <w:p w14:paraId="25A5F63A" w14:textId="412E2BD2" w:rsidR="00A33FB2" w:rsidRPr="00A33FB2" w:rsidRDefault="00D41E3D" w:rsidP="00D158F0">
      <w:pPr>
        <w:spacing w:line="288" w:lineRule="auto"/>
        <w:ind w:firstLine="720"/>
        <w:rPr>
          <w:i/>
          <w:iCs/>
          <w:color w:val="000000"/>
          <w:sz w:val="28"/>
          <w:szCs w:val="28"/>
          <w:shd w:val="solid" w:color="FFFFFF" w:fill="auto"/>
        </w:rPr>
      </w:pPr>
      <w:r w:rsidRPr="00A33FB2">
        <w:rPr>
          <w:i/>
          <w:iCs/>
          <w:color w:val="000000"/>
          <w:sz w:val="28"/>
          <w:szCs w:val="28"/>
          <w:shd w:val="solid" w:color="FFFFFF" w:fill="auto"/>
        </w:rPr>
        <w:t xml:space="preserve">Ủy ban nhân dân tỉnh Lâm Đồng ban hành Quyết định này Quy chế </w:t>
      </w:r>
      <w:r w:rsidR="00282CBA">
        <w:rPr>
          <w:i/>
          <w:iCs/>
          <w:color w:val="000000"/>
          <w:sz w:val="28"/>
          <w:szCs w:val="28"/>
          <w:shd w:val="solid" w:color="FFFFFF" w:fill="auto"/>
        </w:rPr>
        <w:t>q</w:t>
      </w:r>
      <w:r w:rsidR="00A33FB2" w:rsidRPr="00A33FB2">
        <w:rPr>
          <w:i/>
          <w:iCs/>
          <w:color w:val="000000"/>
          <w:sz w:val="28"/>
          <w:szCs w:val="28"/>
          <w:shd w:val="solid" w:color="FFFFFF" w:fill="auto"/>
        </w:rPr>
        <w:t>uản lý, cập nhật, sử dụng, khai thác, phê duyệt dữ liệu, thông tin</w:t>
      </w:r>
      <w:r w:rsidR="00A33FB2">
        <w:rPr>
          <w:i/>
          <w:iCs/>
          <w:color w:val="000000"/>
          <w:sz w:val="28"/>
          <w:szCs w:val="28"/>
          <w:shd w:val="solid" w:color="FFFFFF" w:fill="auto"/>
        </w:rPr>
        <w:t xml:space="preserve"> </w:t>
      </w:r>
      <w:r w:rsidR="00A33FB2" w:rsidRPr="00A33FB2">
        <w:rPr>
          <w:i/>
          <w:iCs/>
          <w:color w:val="000000"/>
          <w:sz w:val="28"/>
          <w:szCs w:val="28"/>
          <w:shd w:val="solid" w:color="FFFFFF" w:fill="auto"/>
        </w:rPr>
        <w:t>của cơ sở dữ liệu cán bộ, công chức, viên chức tỉnh Lâm Đồng</w:t>
      </w:r>
      <w:r w:rsidR="00A33FB2">
        <w:rPr>
          <w:i/>
          <w:iCs/>
          <w:color w:val="000000"/>
          <w:sz w:val="28"/>
          <w:szCs w:val="28"/>
          <w:shd w:val="solid" w:color="FFFFFF" w:fill="auto"/>
        </w:rPr>
        <w:t>.</w:t>
      </w:r>
    </w:p>
    <w:p w14:paraId="51F09DF5" w14:textId="6AE3D820" w:rsidR="0008417C" w:rsidRPr="00371B02" w:rsidRDefault="0008417C" w:rsidP="00D158F0">
      <w:pPr>
        <w:spacing w:line="288" w:lineRule="auto"/>
        <w:ind w:firstLine="709"/>
        <w:rPr>
          <w:rFonts w:eastAsia="Times New Roman" w:cs="Times New Roman"/>
          <w:b/>
          <w:bCs/>
          <w:kern w:val="0"/>
          <w:sz w:val="2"/>
          <w:szCs w:val="2"/>
          <w14:ligatures w14:val="none"/>
        </w:rPr>
      </w:pPr>
    </w:p>
    <w:p w14:paraId="1502A425" w14:textId="1B48B952" w:rsidR="00A60916" w:rsidRPr="00741278" w:rsidRDefault="0008417C" w:rsidP="00D158F0">
      <w:pPr>
        <w:spacing w:line="288" w:lineRule="auto"/>
        <w:ind w:firstLine="720"/>
        <w:rPr>
          <w:bCs/>
          <w:sz w:val="28"/>
          <w:szCs w:val="28"/>
        </w:rPr>
      </w:pPr>
      <w:bookmarkStart w:id="2" w:name="dieu_1"/>
      <w:r w:rsidRPr="00A60916">
        <w:rPr>
          <w:b/>
          <w:sz w:val="28"/>
          <w:szCs w:val="28"/>
          <w:lang w:val="vi-VN"/>
        </w:rPr>
        <w:t>Điều 1.</w:t>
      </w:r>
      <w:r w:rsidRPr="00A60916">
        <w:rPr>
          <w:bCs/>
          <w:sz w:val="28"/>
          <w:szCs w:val="28"/>
          <w:lang w:val="vi-VN"/>
        </w:rPr>
        <w:t xml:space="preserve"> Ban hành kèm theo Quyết định này Quy </w:t>
      </w:r>
      <w:bookmarkStart w:id="3" w:name="dieu_2"/>
      <w:bookmarkEnd w:id="2"/>
      <w:r w:rsidR="000456C4">
        <w:rPr>
          <w:bCs/>
          <w:sz w:val="28"/>
          <w:szCs w:val="28"/>
        </w:rPr>
        <w:t>chế</w:t>
      </w:r>
      <w:r w:rsidR="00022BF8">
        <w:rPr>
          <w:bCs/>
          <w:sz w:val="28"/>
          <w:szCs w:val="28"/>
        </w:rPr>
        <w:t xml:space="preserve"> </w:t>
      </w:r>
      <w:r w:rsidR="00741278">
        <w:rPr>
          <w:bCs/>
          <w:sz w:val="28"/>
          <w:szCs w:val="28"/>
        </w:rPr>
        <w:t>q</w:t>
      </w:r>
      <w:r w:rsidR="00A60916" w:rsidRPr="00A60916">
        <w:rPr>
          <w:bCs/>
          <w:sz w:val="28"/>
          <w:szCs w:val="28"/>
          <w:lang w:val="vi-VN"/>
        </w:rPr>
        <w:t>uản lý, cập nhật, sử dụng, khai thác, phê duyệt dữ liệu, thông tin</w:t>
      </w:r>
      <w:r w:rsidR="00A60916">
        <w:rPr>
          <w:bCs/>
          <w:sz w:val="28"/>
          <w:szCs w:val="28"/>
        </w:rPr>
        <w:t xml:space="preserve"> </w:t>
      </w:r>
      <w:r w:rsidR="00A60916" w:rsidRPr="00A60916">
        <w:rPr>
          <w:bCs/>
          <w:sz w:val="28"/>
          <w:szCs w:val="28"/>
          <w:lang w:val="vi-VN"/>
        </w:rPr>
        <w:t>của cơ sở dữ liệu cán bộ, công chức, viên chức tỉnh Lâm Đồng</w:t>
      </w:r>
      <w:r w:rsidR="00741278">
        <w:rPr>
          <w:bCs/>
          <w:sz w:val="28"/>
          <w:szCs w:val="28"/>
        </w:rPr>
        <w:t>.</w:t>
      </w:r>
    </w:p>
    <w:p w14:paraId="6BFECEBD" w14:textId="28DE8CE4" w:rsidR="00741278" w:rsidRPr="00265EA5" w:rsidRDefault="0008417C" w:rsidP="00D158F0">
      <w:pPr>
        <w:spacing w:line="288" w:lineRule="auto"/>
        <w:ind w:firstLine="720"/>
        <w:rPr>
          <w:rFonts w:eastAsia="Times New Roman" w:cs="Times New Roman"/>
          <w:b/>
          <w:bCs/>
          <w:kern w:val="0"/>
          <w:sz w:val="28"/>
          <w:szCs w:val="28"/>
          <w14:ligatures w14:val="none"/>
        </w:rPr>
      </w:pPr>
      <w:r w:rsidRPr="00371B02">
        <w:rPr>
          <w:rFonts w:eastAsia="Times New Roman" w:cs="Times New Roman"/>
          <w:b/>
          <w:bCs/>
          <w:kern w:val="0"/>
          <w:sz w:val="28"/>
          <w:szCs w:val="28"/>
          <w14:ligatures w14:val="none"/>
        </w:rPr>
        <w:t>Điều 2</w:t>
      </w:r>
      <w:r w:rsidRPr="00265EA5">
        <w:rPr>
          <w:rFonts w:eastAsia="Times New Roman" w:cs="Times New Roman"/>
          <w:b/>
          <w:bCs/>
          <w:kern w:val="0"/>
          <w:sz w:val="28"/>
          <w:szCs w:val="28"/>
          <w14:ligatures w14:val="none"/>
        </w:rPr>
        <w:t xml:space="preserve">. </w:t>
      </w:r>
      <w:bookmarkEnd w:id="3"/>
      <w:r w:rsidR="00741278" w:rsidRPr="00265EA5">
        <w:rPr>
          <w:rFonts w:eastAsia="Times New Roman" w:cs="Times New Roman"/>
          <w:b/>
          <w:bCs/>
          <w:kern w:val="0"/>
          <w:sz w:val="28"/>
          <w:szCs w:val="28"/>
          <w14:ligatures w14:val="none"/>
        </w:rPr>
        <w:t>Hiệu lực thi hành</w:t>
      </w:r>
    </w:p>
    <w:p w14:paraId="6315630D" w14:textId="3A27EFAF" w:rsidR="0008417C" w:rsidRPr="00265EA5" w:rsidRDefault="0008417C" w:rsidP="00D158F0">
      <w:pPr>
        <w:spacing w:line="288" w:lineRule="auto"/>
        <w:ind w:firstLine="720"/>
        <w:rPr>
          <w:rFonts w:eastAsia="Times New Roman" w:cs="Times New Roman"/>
          <w:kern w:val="0"/>
          <w:sz w:val="28"/>
          <w:szCs w:val="28"/>
          <w14:ligatures w14:val="none"/>
        </w:rPr>
      </w:pPr>
      <w:r w:rsidRPr="00265EA5">
        <w:rPr>
          <w:rFonts w:eastAsia="Times New Roman" w:cs="Times New Roman"/>
          <w:kern w:val="0"/>
          <w:sz w:val="28"/>
          <w:szCs w:val="28"/>
          <w14:ligatures w14:val="none"/>
        </w:rPr>
        <w:lastRenderedPageBreak/>
        <w:t>Quyết định này có hiệu lực thi hành kể từ ngày      tháng    năm 202</w:t>
      </w:r>
      <w:r w:rsidR="00A448DC" w:rsidRPr="00265EA5">
        <w:rPr>
          <w:rFonts w:eastAsia="Times New Roman" w:cs="Times New Roman"/>
          <w:kern w:val="0"/>
          <w:sz w:val="28"/>
          <w:szCs w:val="28"/>
          <w14:ligatures w14:val="none"/>
        </w:rPr>
        <w:t>6</w:t>
      </w:r>
      <w:r w:rsidR="008C3AA0" w:rsidRPr="00265EA5">
        <w:rPr>
          <w:rFonts w:eastAsia="Times New Roman" w:cs="Times New Roman"/>
          <w:kern w:val="0"/>
          <w:sz w:val="28"/>
          <w:szCs w:val="28"/>
          <w14:ligatures w14:val="none"/>
        </w:rPr>
        <w:t xml:space="preserve"> và thay thế </w:t>
      </w:r>
      <w:r w:rsidR="008C3AA0" w:rsidRPr="00265EA5">
        <w:rPr>
          <w:bCs/>
          <w:sz w:val="28"/>
          <w:szCs w:val="28"/>
          <w:lang w:val="vi-VN"/>
        </w:rPr>
        <w:t xml:space="preserve">Quyết định số </w:t>
      </w:r>
      <w:r w:rsidR="008C3AA0" w:rsidRPr="00265EA5">
        <w:rPr>
          <w:bCs/>
          <w:sz w:val="28"/>
          <w:szCs w:val="28"/>
        </w:rPr>
        <w:t>18</w:t>
      </w:r>
      <w:r w:rsidR="008C3AA0" w:rsidRPr="00265EA5">
        <w:rPr>
          <w:bCs/>
          <w:sz w:val="28"/>
          <w:szCs w:val="28"/>
          <w:lang w:val="vi-VN"/>
        </w:rPr>
        <w:t>/202</w:t>
      </w:r>
      <w:r w:rsidR="008C3AA0" w:rsidRPr="00265EA5">
        <w:rPr>
          <w:bCs/>
          <w:sz w:val="28"/>
          <w:szCs w:val="28"/>
        </w:rPr>
        <w:t>4</w:t>
      </w:r>
      <w:r w:rsidR="008C3AA0" w:rsidRPr="00265EA5">
        <w:rPr>
          <w:bCs/>
          <w:sz w:val="28"/>
          <w:szCs w:val="28"/>
          <w:lang w:val="vi-VN"/>
        </w:rPr>
        <w:t xml:space="preserve">/QĐ-UBND ngày </w:t>
      </w:r>
      <w:r w:rsidR="008C3AA0" w:rsidRPr="00265EA5">
        <w:rPr>
          <w:bCs/>
          <w:sz w:val="28"/>
          <w:szCs w:val="28"/>
        </w:rPr>
        <w:t>31</w:t>
      </w:r>
      <w:r w:rsidR="008C3AA0" w:rsidRPr="00265EA5">
        <w:rPr>
          <w:bCs/>
          <w:sz w:val="28"/>
          <w:szCs w:val="28"/>
          <w:lang w:val="vi-VN"/>
        </w:rPr>
        <w:t>/</w:t>
      </w:r>
      <w:r w:rsidR="008C3AA0" w:rsidRPr="00265EA5">
        <w:rPr>
          <w:bCs/>
          <w:sz w:val="28"/>
          <w:szCs w:val="28"/>
        </w:rPr>
        <w:t>5</w:t>
      </w:r>
      <w:r w:rsidR="008C3AA0" w:rsidRPr="00265EA5">
        <w:rPr>
          <w:bCs/>
          <w:sz w:val="28"/>
          <w:szCs w:val="28"/>
          <w:lang w:val="vi-VN"/>
        </w:rPr>
        <w:t>/202</w:t>
      </w:r>
      <w:r w:rsidR="008C3AA0" w:rsidRPr="00265EA5">
        <w:rPr>
          <w:bCs/>
          <w:sz w:val="28"/>
          <w:szCs w:val="28"/>
        </w:rPr>
        <w:t>4</w:t>
      </w:r>
      <w:r w:rsidR="008C3AA0" w:rsidRPr="00265EA5">
        <w:rPr>
          <w:bCs/>
          <w:sz w:val="28"/>
          <w:szCs w:val="28"/>
          <w:lang w:val="vi-VN"/>
        </w:rPr>
        <w:t xml:space="preserve"> của </w:t>
      </w:r>
      <w:r w:rsidR="00FC3C45">
        <w:rPr>
          <w:bCs/>
          <w:sz w:val="28"/>
          <w:szCs w:val="28"/>
        </w:rPr>
        <w:t xml:space="preserve">Ủy ban nhân dân </w:t>
      </w:r>
      <w:r w:rsidR="008C3AA0" w:rsidRPr="00265EA5">
        <w:rPr>
          <w:bCs/>
          <w:sz w:val="28"/>
          <w:szCs w:val="28"/>
          <w:lang w:val="vi-VN"/>
        </w:rPr>
        <w:t>tỉnh Bình Thuận</w:t>
      </w:r>
      <w:r w:rsidR="00E86239" w:rsidRPr="00265EA5">
        <w:rPr>
          <w:bCs/>
          <w:sz w:val="28"/>
          <w:szCs w:val="28"/>
        </w:rPr>
        <w:t xml:space="preserve"> </w:t>
      </w:r>
      <w:r w:rsidR="00E86239" w:rsidRPr="001F6D34">
        <w:rPr>
          <w:bCs/>
          <w:i/>
          <w:iCs/>
          <w:sz w:val="28"/>
          <w:szCs w:val="28"/>
        </w:rPr>
        <w:t>(</w:t>
      </w:r>
      <w:r w:rsidR="00764F3F" w:rsidRPr="001F6D34">
        <w:rPr>
          <w:bCs/>
          <w:i/>
          <w:iCs/>
          <w:sz w:val="28"/>
          <w:szCs w:val="28"/>
        </w:rPr>
        <w:t>trước sắp xếp</w:t>
      </w:r>
      <w:r w:rsidR="00E86239" w:rsidRPr="001F6D34">
        <w:rPr>
          <w:bCs/>
          <w:i/>
          <w:iCs/>
          <w:sz w:val="28"/>
          <w:szCs w:val="28"/>
        </w:rPr>
        <w:t>)</w:t>
      </w:r>
      <w:r w:rsidR="00A06CE0" w:rsidRPr="001F6D34">
        <w:rPr>
          <w:bCs/>
          <w:i/>
          <w:iCs/>
          <w:sz w:val="28"/>
          <w:szCs w:val="28"/>
        </w:rPr>
        <w:t>.</w:t>
      </w:r>
    </w:p>
    <w:p w14:paraId="245ED2B2" w14:textId="0458FD3F" w:rsidR="000265EC" w:rsidRDefault="0008417C" w:rsidP="00D158F0">
      <w:pPr>
        <w:spacing w:line="288" w:lineRule="auto"/>
        <w:ind w:firstLine="720"/>
        <w:rPr>
          <w:color w:val="000000"/>
          <w:sz w:val="28"/>
          <w:szCs w:val="28"/>
        </w:rPr>
      </w:pPr>
      <w:bookmarkStart w:id="4" w:name="dieu_3"/>
      <w:r w:rsidRPr="004A40CC">
        <w:rPr>
          <w:rFonts w:eastAsia="Times New Roman" w:cs="Times New Roman"/>
          <w:b/>
          <w:bCs/>
          <w:kern w:val="0"/>
          <w:sz w:val="28"/>
          <w:szCs w:val="28"/>
          <w14:ligatures w14:val="none"/>
        </w:rPr>
        <w:t xml:space="preserve">Điều 3. </w:t>
      </w:r>
      <w:bookmarkStart w:id="5" w:name="dieu_3_name"/>
      <w:bookmarkEnd w:id="4"/>
      <w:r w:rsidR="004A40CC" w:rsidRPr="004A40CC">
        <w:rPr>
          <w:color w:val="000000"/>
          <w:sz w:val="28"/>
          <w:szCs w:val="28"/>
        </w:rPr>
        <w:t xml:space="preserve">Chánh Văn phòng Ủy ban nhân dân tỉnh, Giám đốc Sở Nội vụ, Thủ trưởng các sở, ban, ngành thuộc tỉnh; Chủ tịch Ủy ban nhân dân các xã, phường, đặc khu; Thủ trưởng các cơ quan, đơn vị liên quan căn cứ </w:t>
      </w:r>
      <w:r w:rsidR="00000D16">
        <w:rPr>
          <w:color w:val="000000"/>
          <w:sz w:val="28"/>
          <w:szCs w:val="28"/>
        </w:rPr>
        <w:t xml:space="preserve">theo </w:t>
      </w:r>
      <w:r w:rsidR="004A40CC" w:rsidRPr="004A40CC">
        <w:rPr>
          <w:color w:val="000000"/>
          <w:sz w:val="28"/>
          <w:szCs w:val="28"/>
        </w:rPr>
        <w:t>Quyết định thi hành./.</w:t>
      </w:r>
      <w:bookmarkEnd w:id="5"/>
    </w:p>
    <w:p w14:paraId="2A9B2148" w14:textId="77777777" w:rsidR="00BE6DF5" w:rsidRPr="004A40CC" w:rsidRDefault="00BE6DF5" w:rsidP="005743D6">
      <w:pPr>
        <w:spacing w:before="80" w:after="80"/>
        <w:ind w:firstLine="720"/>
        <w:rPr>
          <w:rFonts w:eastAsia="Times New Roman" w:cs="Times New Roman"/>
          <w:kern w:val="0"/>
          <w:sz w:val="28"/>
          <w:szCs w:val="28"/>
          <w14:ligatures w14:val="none"/>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19"/>
        <w:gridCol w:w="4819"/>
      </w:tblGrid>
      <w:tr w:rsidR="0008417C" w:rsidRPr="00371B02" w14:paraId="0178CFCC" w14:textId="77777777" w:rsidTr="007D4EFB">
        <w:tc>
          <w:tcPr>
            <w:tcW w:w="2500" w:type="pct"/>
            <w:tcBorders>
              <w:top w:val="nil"/>
              <w:left w:val="nil"/>
              <w:bottom w:val="nil"/>
              <w:right w:val="nil"/>
              <w:tl2br w:val="nil"/>
              <w:tr2bl w:val="nil"/>
            </w:tcBorders>
            <w:tcMar>
              <w:top w:w="0" w:type="dxa"/>
              <w:left w:w="108" w:type="dxa"/>
              <w:bottom w:w="0" w:type="dxa"/>
              <w:right w:w="108" w:type="dxa"/>
            </w:tcMar>
          </w:tcPr>
          <w:p w14:paraId="66451824" w14:textId="366467AB" w:rsidR="00B9742E" w:rsidRPr="00564262" w:rsidRDefault="0008417C" w:rsidP="00B9742E">
            <w:pPr>
              <w:spacing w:before="0" w:after="0"/>
              <w:jc w:val="left"/>
              <w:rPr>
                <w:rFonts w:eastAsia="Times New Roman" w:cs="Times New Roman"/>
                <w:kern w:val="0"/>
                <w14:ligatures w14:val="none"/>
              </w:rPr>
            </w:pPr>
            <w:r w:rsidRPr="00371B02">
              <w:rPr>
                <w:rFonts w:eastAsia="Times New Roman" w:cs="Times New Roman"/>
                <w:b/>
                <w:bCs/>
                <w:i/>
                <w:iCs/>
                <w:kern w:val="0"/>
                <w:sz w:val="24"/>
                <w:szCs w:val="24"/>
                <w14:ligatures w14:val="none"/>
              </w:rPr>
              <w:t>Nơi nhận:</w:t>
            </w:r>
            <w:r w:rsidRPr="00371B02">
              <w:rPr>
                <w:rFonts w:eastAsia="Times New Roman" w:cs="Times New Roman"/>
                <w:b/>
                <w:bCs/>
                <w:i/>
                <w:iCs/>
                <w:kern w:val="0"/>
                <w:sz w:val="24"/>
                <w:szCs w:val="24"/>
                <w14:ligatures w14:val="none"/>
              </w:rPr>
              <w:br/>
            </w:r>
            <w:r w:rsidR="007217B4" w:rsidRPr="00564262">
              <w:rPr>
                <w:rFonts w:eastAsia="Times New Roman" w:cs="Times New Roman"/>
                <w:kern w:val="0"/>
                <w14:ligatures w14:val="none"/>
              </w:rPr>
              <w:t>- Vụ Pháp chế</w:t>
            </w:r>
            <w:r w:rsidR="006B305D" w:rsidRPr="00564262">
              <w:rPr>
                <w:rFonts w:eastAsia="Times New Roman" w:cs="Times New Roman"/>
                <w:kern w:val="0"/>
                <w14:ligatures w14:val="none"/>
              </w:rPr>
              <w:t xml:space="preserve"> -</w:t>
            </w:r>
            <w:r w:rsidR="007217B4" w:rsidRPr="00564262">
              <w:rPr>
                <w:rFonts w:eastAsia="Times New Roman" w:cs="Times New Roman"/>
                <w:kern w:val="0"/>
                <w14:ligatures w14:val="none"/>
              </w:rPr>
              <w:t xml:space="preserve"> Bộ Nội vụ;</w:t>
            </w:r>
            <w:r w:rsidRPr="00564262">
              <w:rPr>
                <w:rFonts w:eastAsia="Times New Roman" w:cs="Times New Roman"/>
                <w:kern w:val="0"/>
                <w14:ligatures w14:val="none"/>
              </w:rPr>
              <w:br/>
            </w:r>
            <w:r w:rsidR="006B305D" w:rsidRPr="00564262">
              <w:rPr>
                <w:color w:val="000000"/>
              </w:rPr>
              <w:t>- Cục KTVB &amp; TCTHPL - Bộ Tư pháp;</w:t>
            </w:r>
          </w:p>
          <w:p w14:paraId="727F6085" w14:textId="77777777" w:rsidR="00B9742E" w:rsidRPr="00564262" w:rsidRDefault="00B9742E" w:rsidP="00B9742E">
            <w:pPr>
              <w:spacing w:before="0" w:after="0"/>
              <w:jc w:val="left"/>
              <w:rPr>
                <w:rFonts w:eastAsia="Times New Roman" w:cs="Times New Roman"/>
                <w:kern w:val="0"/>
                <w14:ligatures w14:val="none"/>
              </w:rPr>
            </w:pPr>
            <w:r w:rsidRPr="00564262">
              <w:rPr>
                <w:rFonts w:eastAsia="Times New Roman" w:cs="Times New Roman"/>
                <w:kern w:val="0"/>
                <w14:ligatures w14:val="none"/>
              </w:rPr>
              <w:t>- Thường trực Tỉnh ủy;</w:t>
            </w:r>
          </w:p>
          <w:p w14:paraId="1AFD0278" w14:textId="407EB9A5" w:rsidR="007217B4" w:rsidRPr="00564262" w:rsidRDefault="00B9742E" w:rsidP="00B9742E">
            <w:pPr>
              <w:spacing w:before="0" w:after="0"/>
              <w:jc w:val="left"/>
              <w:rPr>
                <w:rFonts w:eastAsia="Times New Roman" w:cs="Times New Roman"/>
                <w:kern w:val="0"/>
                <w14:ligatures w14:val="none"/>
              </w:rPr>
            </w:pPr>
            <w:r w:rsidRPr="00564262">
              <w:rPr>
                <w:rFonts w:eastAsia="Times New Roman" w:cs="Times New Roman"/>
                <w:kern w:val="0"/>
                <w14:ligatures w14:val="none"/>
              </w:rPr>
              <w:t>- Thường trực HĐND tỉnh;</w:t>
            </w:r>
            <w:r w:rsidR="0008417C" w:rsidRPr="00564262">
              <w:rPr>
                <w:rFonts w:eastAsia="Times New Roman" w:cs="Times New Roman"/>
                <w:kern w:val="0"/>
                <w14:ligatures w14:val="none"/>
              </w:rPr>
              <w:br/>
              <w:t>- Chủ tịch, các Phó Chủ tịch UBND tỉnh;</w:t>
            </w:r>
          </w:p>
          <w:p w14:paraId="2ED98514" w14:textId="77777777" w:rsidR="00564262" w:rsidRPr="00564262" w:rsidRDefault="0008417C" w:rsidP="00B9742E">
            <w:pPr>
              <w:spacing w:before="0" w:after="0"/>
              <w:jc w:val="left"/>
              <w:rPr>
                <w:rFonts w:eastAsia="Times New Roman" w:cs="Times New Roman"/>
                <w:kern w:val="0"/>
                <w14:ligatures w14:val="none"/>
              </w:rPr>
            </w:pPr>
            <w:r w:rsidRPr="00564262">
              <w:rPr>
                <w:rFonts w:eastAsia="Times New Roman" w:cs="Times New Roman"/>
                <w:kern w:val="0"/>
                <w14:ligatures w14:val="none"/>
              </w:rPr>
              <w:t>- Ủy ban MTTQ Việt Nam tỉnh;</w:t>
            </w:r>
          </w:p>
          <w:p w14:paraId="4A2CAE2A" w14:textId="77777777" w:rsidR="00564262" w:rsidRPr="00564262" w:rsidRDefault="00564262" w:rsidP="00B9742E">
            <w:pPr>
              <w:spacing w:before="0" w:after="0"/>
              <w:jc w:val="left"/>
              <w:rPr>
                <w:rFonts w:eastAsia="Times New Roman" w:cs="Times New Roman"/>
                <w:kern w:val="0"/>
                <w14:ligatures w14:val="none"/>
              </w:rPr>
            </w:pPr>
            <w:r w:rsidRPr="00564262">
              <w:rPr>
                <w:rFonts w:eastAsia="Times New Roman" w:cs="Times New Roman"/>
                <w:kern w:val="0"/>
                <w14:ligatures w14:val="none"/>
              </w:rPr>
              <w:t>- Như Điều 3;</w:t>
            </w:r>
          </w:p>
          <w:p w14:paraId="3C68AA41" w14:textId="77777777" w:rsidR="00564262" w:rsidRPr="00564262" w:rsidRDefault="00564262" w:rsidP="00B9742E">
            <w:pPr>
              <w:spacing w:before="0" w:after="0"/>
              <w:rPr>
                <w:color w:val="000000"/>
              </w:rPr>
            </w:pPr>
            <w:r w:rsidRPr="00564262">
              <w:rPr>
                <w:color w:val="000000"/>
              </w:rPr>
              <w:t>- Các ĐVSN thuộc UBND tỉnh;</w:t>
            </w:r>
          </w:p>
          <w:p w14:paraId="2CB67200" w14:textId="2E638EC3" w:rsidR="0060099F" w:rsidRPr="00564262" w:rsidRDefault="0060099F" w:rsidP="00B9742E">
            <w:pPr>
              <w:spacing w:before="0" w:after="0"/>
              <w:rPr>
                <w:bCs/>
              </w:rPr>
            </w:pPr>
            <w:r w:rsidRPr="00564262">
              <w:rPr>
                <w:bCs/>
              </w:rPr>
              <w:t xml:space="preserve">- </w:t>
            </w:r>
            <w:r w:rsidRPr="00564262">
              <w:rPr>
                <w:lang w:val="vi-VN"/>
              </w:rPr>
              <w:t>Lưu: VT</w:t>
            </w:r>
            <w:r w:rsidRPr="00564262">
              <w:t>, NC</w:t>
            </w:r>
          </w:p>
          <w:p w14:paraId="004F02E4" w14:textId="359E9006" w:rsidR="0008417C" w:rsidRPr="00371B02" w:rsidRDefault="0008417C" w:rsidP="00B9742E">
            <w:pPr>
              <w:spacing w:before="0" w:after="0"/>
              <w:jc w:val="left"/>
              <w:rPr>
                <w:rFonts w:eastAsia="Times New Roman" w:cs="Times New Roman"/>
                <w:kern w:val="0"/>
                <w:sz w:val="24"/>
                <w:szCs w:val="24"/>
                <w14:ligatures w14:val="none"/>
              </w:rPr>
            </w:pPr>
          </w:p>
        </w:tc>
        <w:tc>
          <w:tcPr>
            <w:tcW w:w="2500" w:type="pct"/>
            <w:tcBorders>
              <w:top w:val="nil"/>
              <w:left w:val="nil"/>
              <w:bottom w:val="nil"/>
              <w:right w:val="nil"/>
              <w:tl2br w:val="nil"/>
              <w:tr2bl w:val="nil"/>
            </w:tcBorders>
            <w:tcMar>
              <w:top w:w="0" w:type="dxa"/>
              <w:left w:w="108" w:type="dxa"/>
              <w:bottom w:w="0" w:type="dxa"/>
              <w:right w:w="108" w:type="dxa"/>
            </w:tcMar>
          </w:tcPr>
          <w:p w14:paraId="5FEA69CF" w14:textId="77777777" w:rsidR="00A83E72" w:rsidRDefault="0008417C" w:rsidP="00B9742E">
            <w:pPr>
              <w:spacing w:before="0" w:after="0"/>
              <w:jc w:val="center"/>
              <w:rPr>
                <w:rFonts w:eastAsia="Times New Roman" w:cs="Times New Roman"/>
                <w:b/>
                <w:bCs/>
                <w:kern w:val="0"/>
                <w:sz w:val="28"/>
                <w:szCs w:val="28"/>
                <w14:ligatures w14:val="none"/>
              </w:rPr>
            </w:pPr>
            <w:r w:rsidRPr="00371B02">
              <w:rPr>
                <w:rFonts w:eastAsia="Times New Roman" w:cs="Times New Roman"/>
                <w:b/>
                <w:bCs/>
                <w:kern w:val="0"/>
                <w:sz w:val="28"/>
                <w:szCs w:val="28"/>
                <w14:ligatures w14:val="none"/>
              </w:rPr>
              <w:t xml:space="preserve">TM. ỦY BAN NHÂN DÂN </w:t>
            </w:r>
            <w:r w:rsidRPr="00371B02">
              <w:rPr>
                <w:rFonts w:eastAsia="Times New Roman" w:cs="Times New Roman"/>
                <w:b/>
                <w:bCs/>
                <w:kern w:val="0"/>
                <w:sz w:val="28"/>
                <w:szCs w:val="28"/>
                <w14:ligatures w14:val="none"/>
              </w:rPr>
              <w:br/>
              <w:t>CHỦ TỊCH</w:t>
            </w:r>
            <w:r w:rsidRPr="00371B02">
              <w:rPr>
                <w:rFonts w:eastAsia="Times New Roman" w:cs="Times New Roman"/>
                <w:b/>
                <w:bCs/>
                <w:kern w:val="0"/>
                <w:sz w:val="28"/>
                <w:szCs w:val="28"/>
                <w14:ligatures w14:val="none"/>
              </w:rPr>
              <w:br/>
            </w:r>
            <w:r w:rsidRPr="00371B02">
              <w:rPr>
                <w:rFonts w:eastAsia="Times New Roman" w:cs="Times New Roman"/>
                <w:b/>
                <w:bCs/>
                <w:kern w:val="0"/>
                <w:sz w:val="28"/>
                <w:szCs w:val="28"/>
                <w14:ligatures w14:val="none"/>
              </w:rPr>
              <w:br/>
            </w:r>
            <w:r w:rsidRPr="00371B02">
              <w:rPr>
                <w:rFonts w:eastAsia="Times New Roman" w:cs="Times New Roman"/>
                <w:b/>
                <w:bCs/>
                <w:kern w:val="0"/>
                <w:sz w:val="28"/>
                <w:szCs w:val="28"/>
                <w14:ligatures w14:val="none"/>
              </w:rPr>
              <w:br/>
            </w:r>
          </w:p>
          <w:p w14:paraId="722E9E38" w14:textId="13E55494" w:rsidR="0008417C" w:rsidRPr="00371B02" w:rsidRDefault="0008417C" w:rsidP="00B9742E">
            <w:pPr>
              <w:spacing w:before="0" w:after="0"/>
              <w:jc w:val="center"/>
              <w:rPr>
                <w:rFonts w:eastAsia="Times New Roman" w:cs="Times New Roman"/>
                <w:kern w:val="0"/>
                <w:sz w:val="28"/>
                <w:szCs w:val="28"/>
                <w14:ligatures w14:val="none"/>
              </w:rPr>
            </w:pPr>
            <w:r w:rsidRPr="00371B02">
              <w:rPr>
                <w:rFonts w:eastAsia="Times New Roman" w:cs="Times New Roman"/>
                <w:b/>
                <w:bCs/>
                <w:kern w:val="0"/>
                <w:sz w:val="28"/>
                <w:szCs w:val="28"/>
                <w14:ligatures w14:val="none"/>
              </w:rPr>
              <w:br/>
            </w:r>
            <w:r w:rsidRPr="00371B02">
              <w:rPr>
                <w:rFonts w:eastAsia="Times New Roman" w:cs="Times New Roman"/>
                <w:b/>
                <w:bCs/>
                <w:kern w:val="0"/>
                <w:sz w:val="28"/>
                <w:szCs w:val="28"/>
                <w14:ligatures w14:val="none"/>
              </w:rPr>
              <w:br/>
              <w:t>Hồ Văn Mười</w:t>
            </w:r>
          </w:p>
        </w:tc>
      </w:tr>
    </w:tbl>
    <w:p w14:paraId="05B74A79" w14:textId="2206CF1B" w:rsidR="0008417C" w:rsidRPr="003651D4" w:rsidRDefault="0008417C" w:rsidP="00352596">
      <w:pPr>
        <w:spacing w:before="0" w:after="0"/>
        <w:jc w:val="left"/>
        <w:rPr>
          <w:rFonts w:eastAsia="Times New Roman" w:cs="Times New Roman"/>
          <w:kern w:val="0"/>
          <w:sz w:val="24"/>
          <w:szCs w:val="24"/>
          <w14:ligatures w14:val="none"/>
        </w:rPr>
      </w:pPr>
    </w:p>
    <w:sectPr w:rsidR="0008417C" w:rsidRPr="003651D4" w:rsidSect="005743D6">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7C"/>
    <w:rsid w:val="00000D16"/>
    <w:rsid w:val="00022BF8"/>
    <w:rsid w:val="000265EC"/>
    <w:rsid w:val="00034D84"/>
    <w:rsid w:val="000456C4"/>
    <w:rsid w:val="00060ADC"/>
    <w:rsid w:val="0008417C"/>
    <w:rsid w:val="00092178"/>
    <w:rsid w:val="000D152D"/>
    <w:rsid w:val="000E10E9"/>
    <w:rsid w:val="000E58AC"/>
    <w:rsid w:val="000F1E59"/>
    <w:rsid w:val="000F310E"/>
    <w:rsid w:val="00127B59"/>
    <w:rsid w:val="00152E95"/>
    <w:rsid w:val="001611F9"/>
    <w:rsid w:val="001A2286"/>
    <w:rsid w:val="001A3BAE"/>
    <w:rsid w:val="001A6138"/>
    <w:rsid w:val="001B73D9"/>
    <w:rsid w:val="001E13C7"/>
    <w:rsid w:val="001F5C2C"/>
    <w:rsid w:val="001F6D34"/>
    <w:rsid w:val="002418FF"/>
    <w:rsid w:val="0025400C"/>
    <w:rsid w:val="002544FF"/>
    <w:rsid w:val="00265EA5"/>
    <w:rsid w:val="00282CBA"/>
    <w:rsid w:val="00284E08"/>
    <w:rsid w:val="002C5039"/>
    <w:rsid w:val="00330873"/>
    <w:rsid w:val="00352596"/>
    <w:rsid w:val="0036356C"/>
    <w:rsid w:val="003651D4"/>
    <w:rsid w:val="00396930"/>
    <w:rsid w:val="003E04F6"/>
    <w:rsid w:val="003F35EC"/>
    <w:rsid w:val="0046561B"/>
    <w:rsid w:val="004A40CC"/>
    <w:rsid w:val="004B0E9D"/>
    <w:rsid w:val="00564262"/>
    <w:rsid w:val="005743D6"/>
    <w:rsid w:val="005B24F1"/>
    <w:rsid w:val="005D1242"/>
    <w:rsid w:val="005D5CF3"/>
    <w:rsid w:val="0060099F"/>
    <w:rsid w:val="00647A1B"/>
    <w:rsid w:val="00663DD6"/>
    <w:rsid w:val="006718F8"/>
    <w:rsid w:val="006B305D"/>
    <w:rsid w:val="006C2A27"/>
    <w:rsid w:val="006F71C7"/>
    <w:rsid w:val="007217B4"/>
    <w:rsid w:val="00730AA0"/>
    <w:rsid w:val="00741278"/>
    <w:rsid w:val="007453F3"/>
    <w:rsid w:val="00757ECA"/>
    <w:rsid w:val="00764F3F"/>
    <w:rsid w:val="00837B38"/>
    <w:rsid w:val="0085769D"/>
    <w:rsid w:val="008679F9"/>
    <w:rsid w:val="00881C9D"/>
    <w:rsid w:val="008C3AA0"/>
    <w:rsid w:val="008F4752"/>
    <w:rsid w:val="009A735B"/>
    <w:rsid w:val="00A06CE0"/>
    <w:rsid w:val="00A33FB2"/>
    <w:rsid w:val="00A448DC"/>
    <w:rsid w:val="00A605F3"/>
    <w:rsid w:val="00A60916"/>
    <w:rsid w:val="00A8178D"/>
    <w:rsid w:val="00A83E72"/>
    <w:rsid w:val="00AA1892"/>
    <w:rsid w:val="00AA209F"/>
    <w:rsid w:val="00B871B0"/>
    <w:rsid w:val="00B9742E"/>
    <w:rsid w:val="00BE6DF5"/>
    <w:rsid w:val="00C12E65"/>
    <w:rsid w:val="00C33875"/>
    <w:rsid w:val="00C45232"/>
    <w:rsid w:val="00C91C51"/>
    <w:rsid w:val="00CA5B6E"/>
    <w:rsid w:val="00CD5CA9"/>
    <w:rsid w:val="00CE3B45"/>
    <w:rsid w:val="00D158F0"/>
    <w:rsid w:val="00D2021A"/>
    <w:rsid w:val="00D41E3D"/>
    <w:rsid w:val="00D46883"/>
    <w:rsid w:val="00DB3CAD"/>
    <w:rsid w:val="00E164D1"/>
    <w:rsid w:val="00E521CE"/>
    <w:rsid w:val="00E86239"/>
    <w:rsid w:val="00ED0A93"/>
    <w:rsid w:val="00ED1097"/>
    <w:rsid w:val="00FB6625"/>
    <w:rsid w:val="00FC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84CD"/>
  <w15:chartTrackingRefBased/>
  <w15:docId w15:val="{21721135-F57B-40FC-BE4A-911185D0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17C"/>
    <w:pPr>
      <w:spacing w:before="120" w:after="120" w:line="240" w:lineRule="auto"/>
      <w:jc w:val="both"/>
    </w:pPr>
    <w:rPr>
      <w:rFonts w:ascii="Times New Roman" w:hAnsi="Times New Roman"/>
      <w:sz w:val="22"/>
      <w:szCs w:val="22"/>
    </w:rPr>
  </w:style>
  <w:style w:type="paragraph" w:styleId="Heading1">
    <w:name w:val="heading 1"/>
    <w:basedOn w:val="Normal"/>
    <w:next w:val="Normal"/>
    <w:link w:val="Heading1Char"/>
    <w:uiPriority w:val="9"/>
    <w:qFormat/>
    <w:rsid w:val="0008417C"/>
    <w:pPr>
      <w:keepNext/>
      <w:keepLines/>
      <w:spacing w:before="360" w:after="80" w:line="278" w:lineRule="auto"/>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17C"/>
    <w:pPr>
      <w:keepNext/>
      <w:keepLines/>
      <w:spacing w:before="160" w:after="80" w:line="278" w:lineRule="auto"/>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17C"/>
    <w:pPr>
      <w:keepNext/>
      <w:keepLines/>
      <w:spacing w:before="160" w:after="80" w:line="278" w:lineRule="auto"/>
      <w:jc w:val="left"/>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17C"/>
    <w:pPr>
      <w:keepNext/>
      <w:keepLines/>
      <w:spacing w:before="80" w:after="40" w:line="278" w:lineRule="auto"/>
      <w:jc w:val="left"/>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08417C"/>
    <w:pPr>
      <w:keepNext/>
      <w:keepLines/>
      <w:spacing w:before="80" w:after="40" w:line="278" w:lineRule="auto"/>
      <w:jc w:val="left"/>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8417C"/>
    <w:pPr>
      <w:keepNext/>
      <w:keepLines/>
      <w:spacing w:before="40" w:after="0" w:line="278" w:lineRule="auto"/>
      <w:jc w:val="left"/>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8417C"/>
    <w:pPr>
      <w:keepNext/>
      <w:keepLines/>
      <w:spacing w:before="40" w:after="0" w:line="278" w:lineRule="auto"/>
      <w:jc w:val="left"/>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8417C"/>
    <w:pPr>
      <w:keepNext/>
      <w:keepLines/>
      <w:spacing w:before="0" w:after="0" w:line="278" w:lineRule="auto"/>
      <w:jc w:val="left"/>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8417C"/>
    <w:pPr>
      <w:keepNext/>
      <w:keepLines/>
      <w:spacing w:before="0" w:after="0" w:line="278" w:lineRule="auto"/>
      <w:jc w:val="left"/>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17C"/>
    <w:rPr>
      <w:rFonts w:eastAsiaTheme="majorEastAsia" w:cstheme="majorBidi"/>
      <w:color w:val="272727" w:themeColor="text1" w:themeTint="D8"/>
    </w:rPr>
  </w:style>
  <w:style w:type="paragraph" w:styleId="Title">
    <w:name w:val="Title"/>
    <w:basedOn w:val="Normal"/>
    <w:next w:val="Normal"/>
    <w:link w:val="TitleChar"/>
    <w:uiPriority w:val="10"/>
    <w:qFormat/>
    <w:rsid w:val="0008417C"/>
    <w:pPr>
      <w:spacing w:before="0" w:after="8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17C"/>
    <w:pPr>
      <w:numPr>
        <w:ilvl w:val="1"/>
      </w:numPr>
      <w:spacing w:before="0" w:after="160" w:line="278"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17C"/>
    <w:pPr>
      <w:spacing w:before="160" w:after="160" w:line="278" w:lineRule="auto"/>
      <w:jc w:val="center"/>
    </w:pPr>
    <w:rPr>
      <w:rFonts w:asciiTheme="minorHAnsi" w:hAnsiTheme="minorHAnsi"/>
      <w:i/>
      <w:iCs/>
      <w:color w:val="404040" w:themeColor="text1" w:themeTint="BF"/>
      <w:sz w:val="24"/>
      <w:szCs w:val="24"/>
    </w:rPr>
  </w:style>
  <w:style w:type="character" w:customStyle="1" w:styleId="QuoteChar">
    <w:name w:val="Quote Char"/>
    <w:basedOn w:val="DefaultParagraphFont"/>
    <w:link w:val="Quote"/>
    <w:uiPriority w:val="29"/>
    <w:rsid w:val="0008417C"/>
    <w:rPr>
      <w:i/>
      <w:iCs/>
      <w:color w:val="404040" w:themeColor="text1" w:themeTint="BF"/>
    </w:rPr>
  </w:style>
  <w:style w:type="paragraph" w:styleId="ListParagraph">
    <w:name w:val="List Paragraph"/>
    <w:basedOn w:val="Normal"/>
    <w:uiPriority w:val="34"/>
    <w:qFormat/>
    <w:rsid w:val="0008417C"/>
    <w:pPr>
      <w:spacing w:before="0" w:after="160" w:line="278" w:lineRule="auto"/>
      <w:ind w:left="720"/>
      <w:contextualSpacing/>
      <w:jc w:val="left"/>
    </w:pPr>
    <w:rPr>
      <w:rFonts w:asciiTheme="minorHAnsi" w:hAnsiTheme="minorHAnsi"/>
      <w:sz w:val="24"/>
      <w:szCs w:val="24"/>
    </w:rPr>
  </w:style>
  <w:style w:type="character" w:styleId="IntenseEmphasis">
    <w:name w:val="Intense Emphasis"/>
    <w:basedOn w:val="DefaultParagraphFont"/>
    <w:uiPriority w:val="21"/>
    <w:qFormat/>
    <w:rsid w:val="0008417C"/>
    <w:rPr>
      <w:i/>
      <w:iCs/>
      <w:color w:val="0F4761" w:themeColor="accent1" w:themeShade="BF"/>
    </w:rPr>
  </w:style>
  <w:style w:type="paragraph" w:styleId="IntenseQuote">
    <w:name w:val="Intense Quote"/>
    <w:basedOn w:val="Normal"/>
    <w:next w:val="Normal"/>
    <w:link w:val="IntenseQuoteChar"/>
    <w:uiPriority w:val="30"/>
    <w:qFormat/>
    <w:rsid w:val="0008417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rPr>
  </w:style>
  <w:style w:type="character" w:customStyle="1" w:styleId="IntenseQuoteChar">
    <w:name w:val="Intense Quote Char"/>
    <w:basedOn w:val="DefaultParagraphFont"/>
    <w:link w:val="IntenseQuote"/>
    <w:uiPriority w:val="30"/>
    <w:rsid w:val="0008417C"/>
    <w:rPr>
      <w:i/>
      <w:iCs/>
      <w:color w:val="0F4761" w:themeColor="accent1" w:themeShade="BF"/>
    </w:rPr>
  </w:style>
  <w:style w:type="character" w:styleId="IntenseReference">
    <w:name w:val="Intense Reference"/>
    <w:basedOn w:val="DefaultParagraphFont"/>
    <w:uiPriority w:val="32"/>
    <w:qFormat/>
    <w:rsid w:val="000841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CAA47410CFC4D9D1AEFB2DFCC70CC" ma:contentTypeVersion="0" ma:contentTypeDescription="Create a new document." ma:contentTypeScope="" ma:versionID="9dc8b883db180d685be1d4b12b6b723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2915B2-C742-4333-98F9-B5C4D3D471C8}"/>
</file>

<file path=customXml/itemProps2.xml><?xml version="1.0" encoding="utf-8"?>
<ds:datastoreItem xmlns:ds="http://schemas.openxmlformats.org/officeDocument/2006/customXml" ds:itemID="{0C146758-A569-4F96-9083-C5F115AB9DC0}"/>
</file>

<file path=customXml/itemProps3.xml><?xml version="1.0" encoding="utf-8"?>
<ds:datastoreItem xmlns:ds="http://schemas.openxmlformats.org/officeDocument/2006/customXml" ds:itemID="{7F5C0995-1FCA-4409-928A-9DF12AD585C3}"/>
</file>

<file path=docProps/app.xml><?xml version="1.0" encoding="utf-8"?>
<Properties xmlns="http://schemas.openxmlformats.org/officeDocument/2006/extended-properties" xmlns:vt="http://schemas.openxmlformats.org/officeDocument/2006/docPropsVTypes">
  <Template>Normal.dotm</Template>
  <TotalTime>16</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King</dc:creator>
  <cp:keywords/>
  <dc:description/>
  <cp:lastModifiedBy>Andy King</cp:lastModifiedBy>
  <cp:revision>28</cp:revision>
  <dcterms:created xsi:type="dcterms:W3CDTF">2026-07-13T01:11:00Z</dcterms:created>
  <dcterms:modified xsi:type="dcterms:W3CDTF">2026-09-13T15:43:00Z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0x010100D50CAA47410CFC4D9D1AEFB2DFCC70CC</vt:lpwstr>
  </property>
</Properties>
</file>